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A1" w:rsidRPr="0010304D" w:rsidRDefault="00091EA1" w:rsidP="00863F2A">
      <w:pPr>
        <w:ind w:firstLine="284"/>
        <w:outlineLvl w:val="0"/>
        <w:rPr>
          <w:b/>
          <w:sz w:val="28"/>
          <w:szCs w:val="28"/>
        </w:rPr>
      </w:pPr>
    </w:p>
    <w:p w:rsidR="00B87FE4" w:rsidRPr="0010304D" w:rsidRDefault="00B87FE4" w:rsidP="00863F2A">
      <w:pPr>
        <w:ind w:firstLine="284"/>
        <w:jc w:val="center"/>
        <w:outlineLvl w:val="0"/>
        <w:rPr>
          <w:b/>
          <w:sz w:val="28"/>
          <w:szCs w:val="28"/>
        </w:rPr>
      </w:pPr>
      <w:r w:rsidRPr="0010304D">
        <w:rPr>
          <w:b/>
          <w:sz w:val="28"/>
          <w:szCs w:val="28"/>
        </w:rPr>
        <w:t>Публичный отчет Профессионального союза работников</w:t>
      </w:r>
    </w:p>
    <w:p w:rsidR="00A14C29" w:rsidRPr="0010304D" w:rsidRDefault="00B87FE4" w:rsidP="0010304D">
      <w:pPr>
        <w:ind w:firstLine="284"/>
        <w:jc w:val="center"/>
        <w:outlineLvl w:val="0"/>
        <w:rPr>
          <w:b/>
          <w:sz w:val="28"/>
          <w:szCs w:val="28"/>
        </w:rPr>
      </w:pPr>
      <w:r w:rsidRPr="0010304D">
        <w:rPr>
          <w:b/>
          <w:sz w:val="28"/>
          <w:szCs w:val="28"/>
        </w:rPr>
        <w:t>МОУ «СОШ № 4 г. Ртищево Саратовской области»</w:t>
      </w:r>
    </w:p>
    <w:p w:rsidR="00165854" w:rsidRPr="0010304D" w:rsidRDefault="00B87FE4" w:rsidP="00863F2A">
      <w:pPr>
        <w:pStyle w:val="a5"/>
        <w:ind w:firstLine="284"/>
        <w:jc w:val="left"/>
        <w:rPr>
          <w:szCs w:val="28"/>
        </w:rPr>
      </w:pPr>
      <w:r w:rsidRPr="0010304D">
        <w:rPr>
          <w:szCs w:val="28"/>
        </w:rPr>
        <w:t xml:space="preserve"> </w:t>
      </w:r>
    </w:p>
    <w:p w:rsidR="00B87FE4" w:rsidRPr="0010304D" w:rsidRDefault="00B87FE4" w:rsidP="00863F2A">
      <w:pPr>
        <w:ind w:firstLine="284"/>
        <w:outlineLvl w:val="0"/>
        <w:rPr>
          <w:sz w:val="28"/>
          <w:szCs w:val="28"/>
        </w:rPr>
      </w:pPr>
      <w:r w:rsidRPr="0010304D">
        <w:rPr>
          <w:sz w:val="28"/>
          <w:szCs w:val="28"/>
        </w:rPr>
        <w:t xml:space="preserve"> </w:t>
      </w:r>
      <w:r w:rsidR="00385C91" w:rsidRPr="0010304D">
        <w:rPr>
          <w:sz w:val="28"/>
          <w:szCs w:val="28"/>
        </w:rPr>
        <w:t xml:space="preserve"> </w:t>
      </w:r>
      <w:r w:rsidRPr="0010304D">
        <w:rPr>
          <w:sz w:val="28"/>
          <w:szCs w:val="28"/>
        </w:rPr>
        <w:t xml:space="preserve">          </w:t>
      </w:r>
      <w:r w:rsidR="00385C91" w:rsidRPr="0010304D">
        <w:rPr>
          <w:sz w:val="28"/>
          <w:szCs w:val="28"/>
        </w:rPr>
        <w:t>Профессиональн</w:t>
      </w:r>
      <w:r w:rsidRPr="0010304D">
        <w:rPr>
          <w:sz w:val="28"/>
          <w:szCs w:val="28"/>
        </w:rPr>
        <w:t>ый союз</w:t>
      </w:r>
      <w:r w:rsidR="00385C91" w:rsidRPr="0010304D">
        <w:rPr>
          <w:sz w:val="28"/>
          <w:szCs w:val="28"/>
        </w:rPr>
        <w:t xml:space="preserve"> работников </w:t>
      </w:r>
      <w:r w:rsidRPr="0010304D">
        <w:rPr>
          <w:sz w:val="28"/>
          <w:szCs w:val="28"/>
        </w:rPr>
        <w:t>МОУ «СОШ № 4 г. Ртищево С</w:t>
      </w:r>
      <w:r w:rsidR="00187666">
        <w:rPr>
          <w:sz w:val="28"/>
          <w:szCs w:val="28"/>
        </w:rPr>
        <w:t>а</w:t>
      </w:r>
      <w:r w:rsidR="00024F82">
        <w:rPr>
          <w:sz w:val="28"/>
          <w:szCs w:val="28"/>
        </w:rPr>
        <w:t>ратовской области» объединяет 18</w:t>
      </w:r>
      <w:r w:rsidR="00187666">
        <w:rPr>
          <w:sz w:val="28"/>
          <w:szCs w:val="28"/>
        </w:rPr>
        <w:t xml:space="preserve"> человека, что составляет 4</w:t>
      </w:r>
      <w:r w:rsidR="00024F82">
        <w:rPr>
          <w:sz w:val="28"/>
          <w:szCs w:val="28"/>
        </w:rPr>
        <w:t>7</w:t>
      </w:r>
      <w:r w:rsidRPr="0010304D">
        <w:rPr>
          <w:sz w:val="28"/>
          <w:szCs w:val="28"/>
        </w:rPr>
        <w:t>% от числа педагогических работников школы.</w:t>
      </w:r>
    </w:p>
    <w:p w:rsidR="00E91CE1" w:rsidRPr="0010304D" w:rsidRDefault="00B87FE4" w:rsidP="00863F2A">
      <w:pPr>
        <w:ind w:firstLine="284"/>
        <w:rPr>
          <w:sz w:val="28"/>
          <w:szCs w:val="28"/>
        </w:rPr>
      </w:pPr>
      <w:r w:rsidRPr="0010304D">
        <w:rPr>
          <w:sz w:val="28"/>
          <w:szCs w:val="28"/>
        </w:rPr>
        <w:t>За период 2021 года</w:t>
      </w:r>
      <w:r w:rsidR="0073616E" w:rsidRPr="0010304D">
        <w:rPr>
          <w:sz w:val="28"/>
          <w:szCs w:val="28"/>
        </w:rPr>
        <w:t xml:space="preserve"> в Профсоюз вступило </w:t>
      </w:r>
      <w:r w:rsidR="00024F82">
        <w:rPr>
          <w:sz w:val="28"/>
          <w:szCs w:val="28"/>
        </w:rPr>
        <w:t>4</w:t>
      </w:r>
      <w:r w:rsidR="0073616E" w:rsidRPr="0010304D">
        <w:rPr>
          <w:sz w:val="28"/>
          <w:szCs w:val="28"/>
        </w:rPr>
        <w:t xml:space="preserve"> человека. </w:t>
      </w:r>
    </w:p>
    <w:p w:rsidR="0073616E" w:rsidRPr="0010304D" w:rsidRDefault="0073616E" w:rsidP="00863F2A">
      <w:pPr>
        <w:tabs>
          <w:tab w:val="left" w:pos="6566"/>
        </w:tabs>
        <w:ind w:firstLine="284"/>
        <w:rPr>
          <w:sz w:val="28"/>
          <w:szCs w:val="28"/>
        </w:rPr>
      </w:pPr>
      <w:r w:rsidRPr="0010304D">
        <w:rPr>
          <w:sz w:val="28"/>
          <w:szCs w:val="28"/>
        </w:rPr>
        <w:t xml:space="preserve">Члены </w:t>
      </w:r>
      <w:r w:rsidR="00AE2219" w:rsidRPr="0010304D">
        <w:rPr>
          <w:sz w:val="28"/>
          <w:szCs w:val="28"/>
        </w:rPr>
        <w:t xml:space="preserve"> Профсоюза получили электронные профсоюзные билеты, дающие право на получение скидок и бонусов в магазина</w:t>
      </w:r>
      <w:proofErr w:type="gramStart"/>
      <w:r w:rsidR="00AE2219" w:rsidRPr="0010304D">
        <w:rPr>
          <w:sz w:val="28"/>
          <w:szCs w:val="28"/>
        </w:rPr>
        <w:t>х-</w:t>
      </w:r>
      <w:proofErr w:type="gramEnd"/>
      <w:r w:rsidR="00AE2219" w:rsidRPr="0010304D">
        <w:rPr>
          <w:sz w:val="28"/>
          <w:szCs w:val="28"/>
        </w:rPr>
        <w:t xml:space="preserve"> партнерах. Все члены профсоюза зарегистрированы в программе 1С.</w:t>
      </w:r>
    </w:p>
    <w:p w:rsidR="00165854" w:rsidRPr="0010304D" w:rsidRDefault="0073616E" w:rsidP="00863F2A">
      <w:pPr>
        <w:tabs>
          <w:tab w:val="left" w:pos="6566"/>
        </w:tabs>
        <w:ind w:firstLine="284"/>
        <w:rPr>
          <w:sz w:val="28"/>
          <w:szCs w:val="28"/>
        </w:rPr>
      </w:pPr>
      <w:r w:rsidRPr="0010304D">
        <w:rPr>
          <w:sz w:val="28"/>
          <w:szCs w:val="28"/>
        </w:rPr>
        <w:t xml:space="preserve"> </w:t>
      </w:r>
      <w:r w:rsidR="00F44976" w:rsidRPr="0010304D">
        <w:rPr>
          <w:sz w:val="28"/>
          <w:szCs w:val="28"/>
        </w:rPr>
        <w:t>2021 год посвящен году здоровь</w:t>
      </w:r>
      <w:proofErr w:type="gramStart"/>
      <w:r w:rsidR="00F44976" w:rsidRPr="0010304D">
        <w:rPr>
          <w:sz w:val="28"/>
          <w:szCs w:val="28"/>
        </w:rPr>
        <w:t>я-</w:t>
      </w:r>
      <w:proofErr w:type="gramEnd"/>
      <w:r w:rsidR="00F44976" w:rsidRPr="0010304D">
        <w:rPr>
          <w:sz w:val="28"/>
          <w:szCs w:val="28"/>
        </w:rPr>
        <w:t xml:space="preserve"> </w:t>
      </w:r>
      <w:r w:rsidRPr="0010304D">
        <w:rPr>
          <w:sz w:val="28"/>
          <w:szCs w:val="28"/>
        </w:rPr>
        <w:t xml:space="preserve">члены нашего Профсоюза </w:t>
      </w:r>
      <w:r w:rsidR="00F44976" w:rsidRPr="0010304D">
        <w:rPr>
          <w:sz w:val="28"/>
          <w:szCs w:val="28"/>
        </w:rPr>
        <w:t xml:space="preserve"> принимали участие в </w:t>
      </w:r>
      <w:proofErr w:type="spellStart"/>
      <w:r w:rsidR="00F44976" w:rsidRPr="0010304D">
        <w:rPr>
          <w:sz w:val="28"/>
          <w:szCs w:val="28"/>
        </w:rPr>
        <w:t>вебинарах</w:t>
      </w:r>
      <w:proofErr w:type="spellEnd"/>
      <w:r w:rsidR="00F44976" w:rsidRPr="0010304D">
        <w:rPr>
          <w:sz w:val="28"/>
          <w:szCs w:val="28"/>
        </w:rPr>
        <w:t>.</w:t>
      </w:r>
    </w:p>
    <w:p w:rsidR="002B7191" w:rsidRPr="0010304D" w:rsidRDefault="002B7191" w:rsidP="00863F2A">
      <w:pPr>
        <w:pStyle w:val="a5"/>
        <w:ind w:firstLine="284"/>
        <w:jc w:val="left"/>
        <w:rPr>
          <w:b/>
          <w:szCs w:val="28"/>
          <w:u w:val="single"/>
        </w:rPr>
      </w:pPr>
      <w:r w:rsidRPr="0010304D">
        <w:rPr>
          <w:szCs w:val="28"/>
        </w:rPr>
        <w:tab/>
      </w:r>
      <w:r w:rsidR="00863F2A" w:rsidRPr="0010304D">
        <w:rPr>
          <w:szCs w:val="28"/>
        </w:rPr>
        <w:t xml:space="preserve"> </w:t>
      </w:r>
      <w:r w:rsidR="00165854" w:rsidRPr="0010304D">
        <w:rPr>
          <w:szCs w:val="28"/>
        </w:rPr>
        <w:t>Социальное партнерство с Управлением общего образования проявляется в практике награждения профсоюзных активистов к професси</w:t>
      </w:r>
      <w:r w:rsidR="00187666">
        <w:rPr>
          <w:szCs w:val="28"/>
        </w:rPr>
        <w:t>ональному празднику Дню учителя</w:t>
      </w:r>
      <w:r w:rsidR="00165854" w:rsidRPr="0010304D">
        <w:rPr>
          <w:szCs w:val="28"/>
        </w:rPr>
        <w:t>, награждение на августовск</w:t>
      </w:r>
      <w:r w:rsidR="00187666">
        <w:rPr>
          <w:szCs w:val="28"/>
        </w:rPr>
        <w:t>ой</w:t>
      </w:r>
      <w:r w:rsidR="00165854" w:rsidRPr="0010304D">
        <w:rPr>
          <w:szCs w:val="28"/>
        </w:rPr>
        <w:t xml:space="preserve"> конференци</w:t>
      </w:r>
      <w:r w:rsidR="00187666">
        <w:rPr>
          <w:szCs w:val="28"/>
        </w:rPr>
        <w:t>и, чествование</w:t>
      </w:r>
      <w:r w:rsidR="00165854" w:rsidRPr="0010304D">
        <w:rPr>
          <w:szCs w:val="28"/>
        </w:rPr>
        <w:t xml:space="preserve"> членов профсоюза к знаменательным датам и отчётным мероприятиям.</w:t>
      </w:r>
      <w:r w:rsidR="00452944" w:rsidRPr="0010304D">
        <w:rPr>
          <w:szCs w:val="28"/>
        </w:rPr>
        <w:t xml:space="preserve"> </w:t>
      </w:r>
      <w:r w:rsidR="00494885" w:rsidRPr="0010304D">
        <w:rPr>
          <w:szCs w:val="28"/>
        </w:rPr>
        <w:t xml:space="preserve"> </w:t>
      </w:r>
    </w:p>
    <w:p w:rsidR="00672739" w:rsidRPr="00327DAF" w:rsidRDefault="00863F2A" w:rsidP="00327DAF">
      <w:pPr>
        <w:ind w:firstLine="284"/>
        <w:rPr>
          <w:b/>
          <w:sz w:val="28"/>
          <w:szCs w:val="28"/>
          <w:u w:val="single"/>
        </w:rPr>
      </w:pPr>
      <w:r w:rsidRPr="0010304D">
        <w:rPr>
          <w:rFonts w:eastAsiaTheme="minorEastAsia"/>
          <w:sz w:val="28"/>
          <w:szCs w:val="28"/>
        </w:rPr>
        <w:t xml:space="preserve"> </w:t>
      </w:r>
      <w:r w:rsidR="00187666">
        <w:rPr>
          <w:rFonts w:eastAsiaTheme="minorEastAsia"/>
          <w:sz w:val="28"/>
          <w:szCs w:val="28"/>
        </w:rPr>
        <w:t xml:space="preserve"> </w:t>
      </w:r>
      <w:r w:rsidR="00494885" w:rsidRPr="0010304D">
        <w:rPr>
          <w:rFonts w:eastAsiaTheme="minorEastAsia"/>
          <w:sz w:val="28"/>
          <w:szCs w:val="28"/>
        </w:rPr>
        <w:t xml:space="preserve"> В </w:t>
      </w:r>
      <w:r w:rsidR="00187666">
        <w:rPr>
          <w:rFonts w:eastAsiaTheme="minorEastAsia"/>
          <w:sz w:val="28"/>
          <w:szCs w:val="28"/>
        </w:rPr>
        <w:t xml:space="preserve"> учреждении</w:t>
      </w:r>
      <w:r w:rsidR="00494885" w:rsidRPr="0010304D">
        <w:rPr>
          <w:rFonts w:eastAsiaTheme="minorEastAsia"/>
          <w:sz w:val="28"/>
          <w:szCs w:val="28"/>
        </w:rPr>
        <w:t xml:space="preserve"> ведется   правовая работа по  выполнению трудового законодательства при приёме сотрудников на работу, </w:t>
      </w:r>
      <w:proofErr w:type="gramStart"/>
      <w:r w:rsidR="00494885" w:rsidRPr="0010304D">
        <w:rPr>
          <w:rFonts w:eastAsiaTheme="minorEastAsia"/>
          <w:sz w:val="28"/>
          <w:szCs w:val="28"/>
        </w:rPr>
        <w:t>контролю за</w:t>
      </w:r>
      <w:proofErr w:type="gramEnd"/>
      <w:r w:rsidR="00494885" w:rsidRPr="0010304D">
        <w:rPr>
          <w:rFonts w:eastAsiaTheme="minorEastAsia"/>
          <w:sz w:val="28"/>
          <w:szCs w:val="28"/>
        </w:rPr>
        <w:t xml:space="preserve"> соблюдением законодательства при сокращении работников,  контролю за оформлением трудовых договоров и дополнительных соглашений сотрудников образовательных организаций, заключению Коллективных договоров. </w:t>
      </w:r>
      <w:r w:rsidR="00327DAF">
        <w:rPr>
          <w:rFonts w:eastAsiaTheme="minorEastAsia"/>
          <w:sz w:val="28"/>
          <w:szCs w:val="28"/>
        </w:rPr>
        <w:br/>
        <w:t xml:space="preserve">Начата </w:t>
      </w:r>
      <w:r w:rsidR="00327DAF" w:rsidRPr="00327DAF">
        <w:rPr>
          <w:rFonts w:eastAsiaTheme="minorEastAsia"/>
          <w:sz w:val="28"/>
          <w:szCs w:val="28"/>
        </w:rPr>
        <w:t>работа по подготовке нового коллективного договора.</w:t>
      </w:r>
      <w:r w:rsidR="00327DAF" w:rsidRPr="00327DAF">
        <w:rPr>
          <w:rFonts w:eastAsiaTheme="minorEastAsia"/>
          <w:sz w:val="28"/>
          <w:szCs w:val="28"/>
        </w:rPr>
        <w:br/>
      </w:r>
      <w:r w:rsidRPr="00327DAF">
        <w:rPr>
          <w:sz w:val="28"/>
          <w:szCs w:val="28"/>
        </w:rPr>
        <w:t xml:space="preserve">    </w:t>
      </w:r>
      <w:r w:rsidR="00680311" w:rsidRPr="00327DAF">
        <w:rPr>
          <w:sz w:val="28"/>
          <w:szCs w:val="28"/>
        </w:rPr>
        <w:t>Даты выдачи зарплаты- 10 и 25 число.</w:t>
      </w:r>
      <w:r w:rsidR="00672739" w:rsidRPr="00327DAF">
        <w:rPr>
          <w:sz w:val="28"/>
          <w:szCs w:val="28"/>
        </w:rPr>
        <w:t xml:space="preserve"> Заработная плата выплачивается безналичным путем на банковскую карту работника.</w:t>
      </w:r>
    </w:p>
    <w:p w:rsidR="00680311" w:rsidRPr="0010304D" w:rsidRDefault="003B6E91" w:rsidP="00863F2A">
      <w:pPr>
        <w:pStyle w:val="a5"/>
        <w:ind w:firstLine="284"/>
        <w:jc w:val="left"/>
        <w:rPr>
          <w:szCs w:val="28"/>
        </w:rPr>
      </w:pPr>
      <w:r w:rsidRPr="00327DAF">
        <w:rPr>
          <w:szCs w:val="28"/>
        </w:rPr>
        <w:t xml:space="preserve"> </w:t>
      </w:r>
      <w:r w:rsidR="00CD5316" w:rsidRPr="00327DAF">
        <w:rPr>
          <w:szCs w:val="28"/>
        </w:rPr>
        <w:t xml:space="preserve"> Повышение</w:t>
      </w:r>
      <w:r w:rsidR="00CD5316" w:rsidRPr="0010304D">
        <w:rPr>
          <w:szCs w:val="28"/>
        </w:rPr>
        <w:t xml:space="preserve"> зарплаты с 1 августа и 1 декабря 2021 года по учреждени</w:t>
      </w:r>
      <w:r w:rsidR="00863F2A" w:rsidRPr="0010304D">
        <w:rPr>
          <w:szCs w:val="28"/>
        </w:rPr>
        <w:t xml:space="preserve">ю </w:t>
      </w:r>
      <w:r w:rsidR="00CD5316" w:rsidRPr="0010304D">
        <w:rPr>
          <w:szCs w:val="28"/>
        </w:rPr>
        <w:t>прошло</w:t>
      </w:r>
      <w:r w:rsidR="007156E0" w:rsidRPr="0010304D">
        <w:rPr>
          <w:szCs w:val="28"/>
        </w:rPr>
        <w:t>.</w:t>
      </w:r>
    </w:p>
    <w:p w:rsidR="00CB65A7" w:rsidRDefault="00863F2A" w:rsidP="00CB65A7">
      <w:pPr>
        <w:pStyle w:val="a5"/>
        <w:ind w:firstLine="284"/>
        <w:jc w:val="left"/>
        <w:rPr>
          <w:szCs w:val="28"/>
        </w:rPr>
      </w:pPr>
      <w:r w:rsidRPr="0010304D">
        <w:rPr>
          <w:szCs w:val="28"/>
        </w:rPr>
        <w:t xml:space="preserve"> Жалоб н</w:t>
      </w:r>
      <w:r w:rsidR="0085546E" w:rsidRPr="0010304D">
        <w:rPr>
          <w:szCs w:val="28"/>
        </w:rPr>
        <w:t xml:space="preserve">а протяжении </w:t>
      </w:r>
      <w:r w:rsidR="008B52A7" w:rsidRPr="0010304D">
        <w:rPr>
          <w:szCs w:val="28"/>
        </w:rPr>
        <w:t xml:space="preserve"> отчетного</w:t>
      </w:r>
      <w:r w:rsidR="00165854" w:rsidRPr="0010304D">
        <w:rPr>
          <w:szCs w:val="28"/>
        </w:rPr>
        <w:t xml:space="preserve"> </w:t>
      </w:r>
      <w:r w:rsidRPr="0010304D">
        <w:rPr>
          <w:szCs w:val="28"/>
        </w:rPr>
        <w:t xml:space="preserve"> периода</w:t>
      </w:r>
      <w:r w:rsidR="00165854" w:rsidRPr="0010304D">
        <w:rPr>
          <w:szCs w:val="28"/>
        </w:rPr>
        <w:t xml:space="preserve"> в учреждени</w:t>
      </w:r>
      <w:r w:rsidRPr="0010304D">
        <w:rPr>
          <w:szCs w:val="28"/>
        </w:rPr>
        <w:t xml:space="preserve">и </w:t>
      </w:r>
      <w:r w:rsidR="00165854" w:rsidRPr="0010304D">
        <w:rPr>
          <w:szCs w:val="28"/>
        </w:rPr>
        <w:t xml:space="preserve">не зафиксировано </w:t>
      </w:r>
      <w:r w:rsidR="00F063C1" w:rsidRPr="0010304D">
        <w:rPr>
          <w:szCs w:val="28"/>
        </w:rPr>
        <w:t xml:space="preserve">о </w:t>
      </w:r>
      <w:r w:rsidR="00165854" w:rsidRPr="0010304D">
        <w:rPr>
          <w:szCs w:val="28"/>
        </w:rPr>
        <w:t>нарушени</w:t>
      </w:r>
      <w:r w:rsidR="00F063C1" w:rsidRPr="0010304D">
        <w:rPr>
          <w:szCs w:val="28"/>
        </w:rPr>
        <w:t>и сроков</w:t>
      </w:r>
      <w:r w:rsidR="00165854" w:rsidRPr="0010304D">
        <w:rPr>
          <w:szCs w:val="28"/>
        </w:rPr>
        <w:t xml:space="preserve"> выплаты заработной платы работникам.</w:t>
      </w:r>
      <w:r w:rsidR="00CB65A7" w:rsidRPr="00CB65A7">
        <w:rPr>
          <w:szCs w:val="28"/>
        </w:rPr>
        <w:t xml:space="preserve"> </w:t>
      </w:r>
    </w:p>
    <w:p w:rsidR="00CB65A7" w:rsidRPr="0010304D" w:rsidRDefault="00CB65A7" w:rsidP="00CB65A7">
      <w:pPr>
        <w:pStyle w:val="a5"/>
        <w:ind w:firstLine="284"/>
        <w:jc w:val="left"/>
        <w:rPr>
          <w:szCs w:val="28"/>
        </w:rPr>
      </w:pPr>
      <w:r w:rsidRPr="0010304D">
        <w:rPr>
          <w:szCs w:val="28"/>
        </w:rPr>
        <w:t>В начале августа 2021 года прошла приемка школы к новому учебному году.</w:t>
      </w:r>
    </w:p>
    <w:p w:rsidR="007156E0" w:rsidRPr="0010304D" w:rsidRDefault="00165854" w:rsidP="00863F2A">
      <w:pPr>
        <w:pStyle w:val="a5"/>
        <w:ind w:firstLine="284"/>
        <w:jc w:val="left"/>
        <w:rPr>
          <w:szCs w:val="28"/>
        </w:rPr>
      </w:pPr>
      <w:r w:rsidRPr="0010304D">
        <w:rPr>
          <w:szCs w:val="28"/>
        </w:rPr>
        <w:t>Работа по улучшению условий и охраны труда,</w:t>
      </w:r>
      <w:r w:rsidR="009D5906" w:rsidRPr="0010304D">
        <w:rPr>
          <w:szCs w:val="28"/>
        </w:rPr>
        <w:t xml:space="preserve"> сохранению здоровья работников в образовательн</w:t>
      </w:r>
      <w:r w:rsidR="00F063C1" w:rsidRPr="0010304D">
        <w:rPr>
          <w:szCs w:val="28"/>
        </w:rPr>
        <w:t>ой  организации</w:t>
      </w:r>
      <w:r w:rsidRPr="0010304D">
        <w:rPr>
          <w:szCs w:val="28"/>
        </w:rPr>
        <w:t xml:space="preserve"> осуществля</w:t>
      </w:r>
      <w:r w:rsidR="00F063C1" w:rsidRPr="0010304D">
        <w:rPr>
          <w:szCs w:val="28"/>
        </w:rPr>
        <w:t>ется</w:t>
      </w:r>
      <w:r w:rsidRPr="0010304D">
        <w:rPr>
          <w:szCs w:val="28"/>
        </w:rPr>
        <w:t xml:space="preserve"> в рамках реализации государственной политики в области охраны труда в соответствии с Трудовым Кодексом РФ.</w:t>
      </w:r>
      <w:r w:rsidR="003B6E91" w:rsidRPr="0010304D">
        <w:rPr>
          <w:szCs w:val="28"/>
        </w:rPr>
        <w:t xml:space="preserve"> </w:t>
      </w:r>
    </w:p>
    <w:p w:rsidR="007156E0" w:rsidRPr="0010304D" w:rsidRDefault="007156E0" w:rsidP="00863F2A">
      <w:pPr>
        <w:pStyle w:val="a5"/>
        <w:ind w:firstLine="284"/>
        <w:jc w:val="left"/>
        <w:rPr>
          <w:szCs w:val="28"/>
        </w:rPr>
      </w:pPr>
      <w:r w:rsidRPr="0010304D">
        <w:rPr>
          <w:szCs w:val="28"/>
        </w:rPr>
        <w:t xml:space="preserve">В </w:t>
      </w:r>
      <w:r w:rsidR="00F063C1" w:rsidRPr="0010304D">
        <w:rPr>
          <w:szCs w:val="28"/>
        </w:rPr>
        <w:t>школе и</w:t>
      </w:r>
      <w:r w:rsidRPr="0010304D">
        <w:rPr>
          <w:szCs w:val="28"/>
        </w:rPr>
        <w:t xml:space="preserve">меется </w:t>
      </w:r>
      <w:r w:rsidR="00187666">
        <w:rPr>
          <w:szCs w:val="28"/>
        </w:rPr>
        <w:t xml:space="preserve">специалист </w:t>
      </w:r>
      <w:r w:rsidRPr="0010304D">
        <w:rPr>
          <w:szCs w:val="28"/>
        </w:rPr>
        <w:t>по охране труда, назначенный приказом руководителя образовательного учреждения, утверждены положения о СУОТ, регулярно проводятся инструктажи по охране труда и технике безопасности.</w:t>
      </w:r>
    </w:p>
    <w:p w:rsidR="003B6E91" w:rsidRPr="0010304D" w:rsidRDefault="003B6E91" w:rsidP="00863F2A">
      <w:pPr>
        <w:pStyle w:val="a5"/>
        <w:ind w:firstLine="284"/>
        <w:jc w:val="left"/>
        <w:rPr>
          <w:szCs w:val="28"/>
        </w:rPr>
      </w:pPr>
      <w:r w:rsidRPr="0010304D">
        <w:rPr>
          <w:color w:val="002060"/>
          <w:szCs w:val="28"/>
        </w:rPr>
        <w:t xml:space="preserve"> </w:t>
      </w:r>
      <w:r w:rsidR="00187666">
        <w:rPr>
          <w:color w:val="002060"/>
          <w:szCs w:val="28"/>
        </w:rPr>
        <w:t>Специалист по охр</w:t>
      </w:r>
      <w:r w:rsidR="00B017AF">
        <w:rPr>
          <w:color w:val="002060"/>
          <w:szCs w:val="28"/>
        </w:rPr>
        <w:t>ане</w:t>
      </w:r>
      <w:r w:rsidR="00187666">
        <w:rPr>
          <w:color w:val="002060"/>
          <w:szCs w:val="28"/>
        </w:rPr>
        <w:t xml:space="preserve"> труда</w:t>
      </w:r>
      <w:r w:rsidR="007156E0" w:rsidRPr="0010304D">
        <w:rPr>
          <w:color w:val="002060"/>
          <w:szCs w:val="28"/>
        </w:rPr>
        <w:t xml:space="preserve"> име</w:t>
      </w:r>
      <w:r w:rsidR="00F063C1" w:rsidRPr="0010304D">
        <w:rPr>
          <w:color w:val="002060"/>
          <w:szCs w:val="28"/>
        </w:rPr>
        <w:t>ет</w:t>
      </w:r>
      <w:r w:rsidR="007156E0" w:rsidRPr="0010304D">
        <w:rPr>
          <w:color w:val="002060"/>
          <w:szCs w:val="28"/>
        </w:rPr>
        <w:t xml:space="preserve"> удостоверени</w:t>
      </w:r>
      <w:r w:rsidR="00F063C1" w:rsidRPr="0010304D">
        <w:rPr>
          <w:color w:val="002060"/>
          <w:szCs w:val="28"/>
        </w:rPr>
        <w:t>е</w:t>
      </w:r>
      <w:r w:rsidR="007156E0" w:rsidRPr="0010304D">
        <w:rPr>
          <w:color w:val="002060"/>
          <w:szCs w:val="28"/>
        </w:rPr>
        <w:t xml:space="preserve"> о проверке знаний требований охраны труда.</w:t>
      </w:r>
      <w:r w:rsidRPr="0010304D">
        <w:rPr>
          <w:szCs w:val="28"/>
        </w:rPr>
        <w:t xml:space="preserve"> </w:t>
      </w:r>
      <w:proofErr w:type="gramStart"/>
      <w:r w:rsidRPr="0010304D">
        <w:rPr>
          <w:color w:val="002060"/>
          <w:szCs w:val="28"/>
        </w:rPr>
        <w:t>Прош</w:t>
      </w:r>
      <w:r w:rsidR="00F063C1" w:rsidRPr="0010304D">
        <w:rPr>
          <w:color w:val="002060"/>
          <w:szCs w:val="28"/>
        </w:rPr>
        <w:t xml:space="preserve">ел </w:t>
      </w:r>
      <w:r w:rsidRPr="0010304D">
        <w:rPr>
          <w:color w:val="002060"/>
          <w:szCs w:val="28"/>
        </w:rPr>
        <w:t>обучение по ОТ и ТБ</w:t>
      </w:r>
      <w:r w:rsidR="00F063C1" w:rsidRPr="0010304D">
        <w:rPr>
          <w:color w:val="002060"/>
          <w:szCs w:val="28"/>
        </w:rPr>
        <w:t>.</w:t>
      </w:r>
      <w:proofErr w:type="gramEnd"/>
    </w:p>
    <w:p w:rsidR="007156E0" w:rsidRPr="0010304D" w:rsidRDefault="00F063C1" w:rsidP="00863F2A">
      <w:pPr>
        <w:pStyle w:val="a5"/>
        <w:ind w:firstLine="284"/>
        <w:jc w:val="left"/>
        <w:rPr>
          <w:szCs w:val="28"/>
        </w:rPr>
      </w:pPr>
      <w:r w:rsidRPr="0010304D">
        <w:rPr>
          <w:color w:val="002060"/>
          <w:szCs w:val="28"/>
        </w:rPr>
        <w:t xml:space="preserve">Имеются, </w:t>
      </w:r>
      <w:r w:rsidR="007156E0" w:rsidRPr="0010304D">
        <w:rPr>
          <w:color w:val="002060"/>
          <w:szCs w:val="28"/>
        </w:rPr>
        <w:t>разработаны и утверждены инструкции по охране труда и технике безопасности, ведутся журналы инструктажей</w:t>
      </w:r>
      <w:r w:rsidR="007156E0" w:rsidRPr="0010304D">
        <w:rPr>
          <w:szCs w:val="28"/>
        </w:rPr>
        <w:t xml:space="preserve">. </w:t>
      </w:r>
    </w:p>
    <w:p w:rsidR="002B7191" w:rsidRPr="0010304D" w:rsidRDefault="007156E0" w:rsidP="00F063C1">
      <w:pPr>
        <w:ind w:firstLine="284"/>
        <w:rPr>
          <w:b/>
          <w:sz w:val="28"/>
          <w:szCs w:val="28"/>
          <w:u w:val="single"/>
        </w:rPr>
      </w:pPr>
      <w:r w:rsidRPr="0010304D">
        <w:rPr>
          <w:sz w:val="28"/>
          <w:szCs w:val="28"/>
        </w:rPr>
        <w:t xml:space="preserve">В период с ноября по декабрь 2021 года в </w:t>
      </w:r>
      <w:r w:rsidR="003B6E91" w:rsidRPr="0010304D">
        <w:rPr>
          <w:sz w:val="28"/>
          <w:szCs w:val="28"/>
        </w:rPr>
        <w:t xml:space="preserve">школе проведена </w:t>
      </w:r>
      <w:r w:rsidR="00F063C1" w:rsidRPr="0010304D">
        <w:rPr>
          <w:sz w:val="28"/>
          <w:szCs w:val="28"/>
        </w:rPr>
        <w:t xml:space="preserve"> тематическая </w:t>
      </w:r>
      <w:r w:rsidR="003B6E91" w:rsidRPr="0010304D">
        <w:rPr>
          <w:sz w:val="28"/>
          <w:szCs w:val="28"/>
        </w:rPr>
        <w:t>проверка</w:t>
      </w:r>
      <w:r w:rsidRPr="0010304D">
        <w:rPr>
          <w:sz w:val="28"/>
          <w:szCs w:val="28"/>
        </w:rPr>
        <w:t xml:space="preserve"> по осуществлению контроля зданий и сооружений образовательных организаций.</w:t>
      </w:r>
      <w:r w:rsidR="003B6E91" w:rsidRPr="0010304D">
        <w:rPr>
          <w:sz w:val="28"/>
          <w:szCs w:val="28"/>
        </w:rPr>
        <w:t xml:space="preserve"> </w:t>
      </w:r>
    </w:p>
    <w:p w:rsidR="00165854" w:rsidRPr="0010304D" w:rsidRDefault="00F063C1" w:rsidP="00863F2A">
      <w:pPr>
        <w:pStyle w:val="a5"/>
        <w:ind w:firstLine="284"/>
        <w:jc w:val="left"/>
        <w:rPr>
          <w:szCs w:val="28"/>
        </w:rPr>
      </w:pPr>
      <w:r w:rsidRPr="0010304D">
        <w:rPr>
          <w:color w:val="1D1D1D"/>
          <w:szCs w:val="28"/>
          <w:shd w:val="clear" w:color="auto" w:fill="FFFFFF"/>
        </w:rPr>
        <w:t xml:space="preserve"> </w:t>
      </w:r>
      <w:r w:rsidR="00672739" w:rsidRPr="0010304D">
        <w:rPr>
          <w:szCs w:val="28"/>
        </w:rPr>
        <w:t xml:space="preserve">В 2021 году в </w:t>
      </w:r>
      <w:r w:rsidRPr="0010304D">
        <w:rPr>
          <w:szCs w:val="28"/>
        </w:rPr>
        <w:t xml:space="preserve"> нашем учреждении</w:t>
      </w:r>
      <w:r w:rsidR="00672739" w:rsidRPr="0010304D">
        <w:rPr>
          <w:szCs w:val="28"/>
        </w:rPr>
        <w:t xml:space="preserve"> проводились</w:t>
      </w:r>
      <w:r w:rsidR="00437444" w:rsidRPr="0010304D">
        <w:rPr>
          <w:szCs w:val="28"/>
        </w:rPr>
        <w:t xml:space="preserve"> </w:t>
      </w:r>
      <w:r w:rsidR="00165854" w:rsidRPr="0010304D">
        <w:rPr>
          <w:szCs w:val="28"/>
        </w:rPr>
        <w:t>мероприятия по празднованию Дня учителя, 23 февраля, 8 марта, Новогодние праздники</w:t>
      </w:r>
      <w:r w:rsidR="00437444" w:rsidRPr="0010304D">
        <w:rPr>
          <w:szCs w:val="28"/>
        </w:rPr>
        <w:t>.  К</w:t>
      </w:r>
      <w:r w:rsidR="00165854" w:rsidRPr="0010304D">
        <w:rPr>
          <w:szCs w:val="28"/>
        </w:rPr>
        <w:t xml:space="preserve"> данным мероприятиям членам профсоюза выделялись средства на приобретения памятных призов и поощрений за преданность профсоюзному движению. </w:t>
      </w:r>
    </w:p>
    <w:p w:rsidR="00F063C1" w:rsidRPr="0010304D" w:rsidRDefault="00F063C1" w:rsidP="00863F2A">
      <w:pPr>
        <w:pStyle w:val="a5"/>
        <w:ind w:firstLine="284"/>
        <w:jc w:val="left"/>
        <w:rPr>
          <w:szCs w:val="28"/>
        </w:rPr>
      </w:pPr>
      <w:r w:rsidRPr="0010304D">
        <w:rPr>
          <w:szCs w:val="28"/>
        </w:rPr>
        <w:t>В 2021</w:t>
      </w:r>
      <w:r w:rsidR="00B5187A" w:rsidRPr="0010304D">
        <w:rPr>
          <w:szCs w:val="28"/>
        </w:rPr>
        <w:t xml:space="preserve"> было оказана материальная помощь 6 членам профсоюза на сумму 5500 рублей.</w:t>
      </w:r>
    </w:p>
    <w:p w:rsidR="00F44976" w:rsidRPr="0010304D" w:rsidRDefault="005666AF" w:rsidP="00863F2A">
      <w:pPr>
        <w:pStyle w:val="a5"/>
        <w:ind w:firstLine="284"/>
        <w:jc w:val="left"/>
        <w:rPr>
          <w:szCs w:val="28"/>
        </w:rPr>
      </w:pPr>
      <w:r w:rsidRPr="0010304D">
        <w:rPr>
          <w:szCs w:val="28"/>
        </w:rPr>
        <w:lastRenderedPageBreak/>
        <w:t xml:space="preserve"> </w:t>
      </w:r>
      <w:r w:rsidR="00165854" w:rsidRPr="0010304D">
        <w:rPr>
          <w:szCs w:val="28"/>
        </w:rPr>
        <w:t>Большое внимание уделялось в текущем году</w:t>
      </w:r>
      <w:r w:rsidR="001B7E61" w:rsidRPr="0010304D">
        <w:rPr>
          <w:szCs w:val="28"/>
        </w:rPr>
        <w:t xml:space="preserve"> вопросам оздоровления. </w:t>
      </w:r>
    </w:p>
    <w:p w:rsidR="005666AF" w:rsidRPr="0010304D" w:rsidRDefault="005666AF" w:rsidP="00863F2A">
      <w:pPr>
        <w:pStyle w:val="ab"/>
        <w:ind w:firstLine="284"/>
        <w:jc w:val="left"/>
        <w:rPr>
          <w:szCs w:val="28"/>
        </w:rPr>
      </w:pPr>
      <w:r w:rsidRPr="0010304D">
        <w:rPr>
          <w:szCs w:val="28"/>
        </w:rPr>
        <w:t xml:space="preserve"> Предоставлялась возможность:</w:t>
      </w:r>
    </w:p>
    <w:p w:rsidR="00F44976" w:rsidRPr="0010304D" w:rsidRDefault="005666AF" w:rsidP="00863F2A">
      <w:pPr>
        <w:pStyle w:val="ab"/>
        <w:ind w:firstLine="284"/>
        <w:jc w:val="left"/>
        <w:rPr>
          <w:szCs w:val="28"/>
        </w:rPr>
      </w:pPr>
      <w:r w:rsidRPr="0010304D">
        <w:rPr>
          <w:szCs w:val="28"/>
        </w:rPr>
        <w:t xml:space="preserve">- отдохнуть и получить </w:t>
      </w:r>
      <w:proofErr w:type="spellStart"/>
      <w:r w:rsidRPr="0010304D">
        <w:rPr>
          <w:szCs w:val="28"/>
        </w:rPr>
        <w:t>санаторн</w:t>
      </w:r>
      <w:proofErr w:type="gramStart"/>
      <w:r w:rsidRPr="0010304D">
        <w:rPr>
          <w:szCs w:val="28"/>
        </w:rPr>
        <w:t>о</w:t>
      </w:r>
      <w:proofErr w:type="spellEnd"/>
      <w:r w:rsidRPr="0010304D">
        <w:rPr>
          <w:szCs w:val="28"/>
        </w:rPr>
        <w:t>-</w:t>
      </w:r>
      <w:proofErr w:type="gramEnd"/>
      <w:r w:rsidRPr="0010304D">
        <w:rPr>
          <w:szCs w:val="28"/>
        </w:rPr>
        <w:t xml:space="preserve"> курортное лечение в пансионатах г. Новороссийск и г. Севастополь. К сожалению, такой возможностью педагоги не воспользовались.</w:t>
      </w:r>
    </w:p>
    <w:p w:rsidR="00F44976" w:rsidRPr="0010304D" w:rsidRDefault="00F44976" w:rsidP="00863F2A">
      <w:pPr>
        <w:pStyle w:val="ab"/>
        <w:ind w:firstLine="284"/>
        <w:jc w:val="left"/>
        <w:rPr>
          <w:szCs w:val="28"/>
        </w:rPr>
      </w:pPr>
      <w:r w:rsidRPr="0010304D">
        <w:rPr>
          <w:szCs w:val="28"/>
        </w:rPr>
        <w:t xml:space="preserve">- заключен договор с муниципальным автономным учреждением «Спортивная школа </w:t>
      </w:r>
      <w:proofErr w:type="gramStart"/>
      <w:r w:rsidRPr="0010304D">
        <w:rPr>
          <w:szCs w:val="28"/>
        </w:rPr>
        <w:t>г</w:t>
      </w:r>
      <w:proofErr w:type="gramEnd"/>
      <w:r w:rsidRPr="0010304D">
        <w:rPr>
          <w:szCs w:val="28"/>
        </w:rPr>
        <w:t>. Ртищево Саратовской области на 50% оплату за абонемент в бассейн и спортивный зал для членов Профсоюза;</w:t>
      </w:r>
    </w:p>
    <w:p w:rsidR="00165854" w:rsidRPr="0010304D" w:rsidRDefault="00863F2A" w:rsidP="00863F2A">
      <w:pPr>
        <w:pStyle w:val="a5"/>
        <w:ind w:firstLine="284"/>
        <w:jc w:val="left"/>
        <w:rPr>
          <w:color w:val="000000"/>
          <w:szCs w:val="28"/>
        </w:rPr>
      </w:pPr>
      <w:r w:rsidRPr="0010304D">
        <w:rPr>
          <w:szCs w:val="28"/>
        </w:rPr>
        <w:t xml:space="preserve"> </w:t>
      </w:r>
      <w:r w:rsidR="00165854" w:rsidRPr="0010304D">
        <w:rPr>
          <w:color w:val="000000"/>
          <w:szCs w:val="28"/>
        </w:rPr>
        <w:t>Уплата членских профсоюзных взносов в Профсоюзе осуществляется в порядке, предусмотренном статьей 377 Трудового кодекса РФ и статьей 28 Федерального Закона «О профессиональных союзах, их правах и гарантиях деятельности».</w:t>
      </w:r>
    </w:p>
    <w:p w:rsidR="00165854" w:rsidRPr="0010304D" w:rsidRDefault="00165854" w:rsidP="00863F2A">
      <w:pPr>
        <w:pStyle w:val="a5"/>
        <w:ind w:firstLine="284"/>
        <w:jc w:val="left"/>
        <w:rPr>
          <w:color w:val="000000"/>
          <w:szCs w:val="28"/>
        </w:rPr>
      </w:pPr>
      <w:r w:rsidRPr="0010304D">
        <w:rPr>
          <w:color w:val="000000"/>
          <w:szCs w:val="28"/>
        </w:rPr>
        <w:t xml:space="preserve">Членский взнос в Профсоюзе устанавливается в размере одного процента от ежемесячной заработной платы для </w:t>
      </w:r>
      <w:proofErr w:type="gramStart"/>
      <w:r w:rsidRPr="0010304D">
        <w:rPr>
          <w:color w:val="000000"/>
          <w:szCs w:val="28"/>
        </w:rPr>
        <w:t>работающих</w:t>
      </w:r>
      <w:proofErr w:type="gramEnd"/>
      <w:r w:rsidRPr="0010304D">
        <w:rPr>
          <w:color w:val="000000"/>
          <w:szCs w:val="28"/>
        </w:rPr>
        <w:t>.</w:t>
      </w:r>
    </w:p>
    <w:p w:rsidR="008A3E64" w:rsidRPr="0010304D" w:rsidRDefault="0010304D" w:rsidP="00863F2A">
      <w:pPr>
        <w:pStyle w:val="font8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10304D">
        <w:rPr>
          <w:sz w:val="28"/>
          <w:szCs w:val="28"/>
        </w:rPr>
        <w:t xml:space="preserve">Из общего фонда  взносов </w:t>
      </w:r>
      <w:r w:rsidR="00C34DD2" w:rsidRPr="0010304D">
        <w:rPr>
          <w:sz w:val="28"/>
          <w:szCs w:val="28"/>
        </w:rPr>
        <w:t>35</w:t>
      </w:r>
      <w:r w:rsidR="008A3E64" w:rsidRPr="0010304D">
        <w:rPr>
          <w:sz w:val="28"/>
          <w:szCs w:val="28"/>
        </w:rPr>
        <w:t xml:space="preserve">% </w:t>
      </w:r>
      <w:r w:rsidRPr="0010304D">
        <w:rPr>
          <w:sz w:val="28"/>
          <w:szCs w:val="28"/>
        </w:rPr>
        <w:t xml:space="preserve"> получает </w:t>
      </w:r>
      <w:r w:rsidR="00CB65A7">
        <w:rPr>
          <w:sz w:val="28"/>
          <w:szCs w:val="28"/>
        </w:rPr>
        <w:t xml:space="preserve"> первичная профсоюзная орг</w:t>
      </w:r>
      <w:r w:rsidRPr="0010304D">
        <w:rPr>
          <w:sz w:val="28"/>
          <w:szCs w:val="28"/>
        </w:rPr>
        <w:t>анизация</w:t>
      </w:r>
      <w:r w:rsidR="00CB65A7">
        <w:rPr>
          <w:sz w:val="28"/>
          <w:szCs w:val="28"/>
        </w:rPr>
        <w:t xml:space="preserve"> МОУ «СОШ №4»</w:t>
      </w:r>
      <w:r w:rsidRPr="0010304D">
        <w:rPr>
          <w:sz w:val="28"/>
          <w:szCs w:val="28"/>
        </w:rPr>
        <w:t>.</w:t>
      </w:r>
      <w:r w:rsidR="008A3E64" w:rsidRPr="0010304D">
        <w:rPr>
          <w:sz w:val="28"/>
          <w:szCs w:val="28"/>
        </w:rPr>
        <w:t xml:space="preserve"> Каждый член профсоюза несёт ответственность за снятие, расходование и о</w:t>
      </w:r>
      <w:r w:rsidR="008B52A7" w:rsidRPr="0010304D">
        <w:rPr>
          <w:sz w:val="28"/>
          <w:szCs w:val="28"/>
        </w:rPr>
        <w:t>тчёт финансовых сре</w:t>
      </w:r>
      <w:proofErr w:type="gramStart"/>
      <w:r w:rsidR="008B52A7" w:rsidRPr="0010304D">
        <w:rPr>
          <w:sz w:val="28"/>
          <w:szCs w:val="28"/>
        </w:rPr>
        <w:t>дств чл</w:t>
      </w:r>
      <w:proofErr w:type="gramEnd"/>
      <w:r w:rsidR="008B52A7" w:rsidRPr="0010304D">
        <w:rPr>
          <w:sz w:val="28"/>
          <w:szCs w:val="28"/>
        </w:rPr>
        <w:t>енов П</w:t>
      </w:r>
      <w:r w:rsidR="008A3E64" w:rsidRPr="0010304D">
        <w:rPr>
          <w:sz w:val="28"/>
          <w:szCs w:val="28"/>
        </w:rPr>
        <w:t xml:space="preserve">рофсоюза.  </w:t>
      </w:r>
    </w:p>
    <w:p w:rsidR="008A3E64" w:rsidRPr="0010304D" w:rsidRDefault="00674EE3" w:rsidP="00863F2A">
      <w:pPr>
        <w:pStyle w:val="font8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10304D">
        <w:rPr>
          <w:sz w:val="28"/>
          <w:szCs w:val="28"/>
        </w:rPr>
        <w:t xml:space="preserve">В </w:t>
      </w:r>
      <w:r w:rsidR="008B52A7" w:rsidRPr="0010304D">
        <w:rPr>
          <w:sz w:val="28"/>
          <w:szCs w:val="28"/>
        </w:rPr>
        <w:t xml:space="preserve"> отчетном периоде</w:t>
      </w:r>
      <w:r w:rsidR="008A3E64" w:rsidRPr="0010304D">
        <w:rPr>
          <w:sz w:val="28"/>
          <w:szCs w:val="28"/>
        </w:rPr>
        <w:t xml:space="preserve"> расходы городской организации осуществлялись, в том числе, на следующие мероприятия:</w:t>
      </w:r>
      <w:r w:rsidR="00863F2A" w:rsidRPr="0010304D">
        <w:rPr>
          <w:sz w:val="28"/>
          <w:szCs w:val="28"/>
        </w:rPr>
        <w:t xml:space="preserve"> </w:t>
      </w:r>
    </w:p>
    <w:p w:rsidR="008A3E64" w:rsidRPr="0010304D" w:rsidRDefault="0010304D" w:rsidP="00863F2A">
      <w:pPr>
        <w:pStyle w:val="font8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10304D">
        <w:rPr>
          <w:sz w:val="28"/>
          <w:szCs w:val="28"/>
        </w:rPr>
        <w:t>- к</w:t>
      </w:r>
      <w:r w:rsidR="008A3E64" w:rsidRPr="0010304D">
        <w:rPr>
          <w:sz w:val="28"/>
          <w:szCs w:val="28"/>
        </w:rPr>
        <w:t>ультурно-массовые мероприятия</w:t>
      </w:r>
      <w:r w:rsidR="00863F2A" w:rsidRPr="0010304D">
        <w:rPr>
          <w:sz w:val="28"/>
          <w:szCs w:val="28"/>
        </w:rPr>
        <w:t xml:space="preserve"> </w:t>
      </w:r>
    </w:p>
    <w:p w:rsidR="008A3E64" w:rsidRPr="0010304D" w:rsidRDefault="0010304D" w:rsidP="00863F2A">
      <w:pPr>
        <w:pStyle w:val="font8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10304D">
        <w:rPr>
          <w:sz w:val="28"/>
          <w:szCs w:val="28"/>
        </w:rPr>
        <w:t>- о</w:t>
      </w:r>
      <w:r w:rsidR="008A3E64" w:rsidRPr="0010304D">
        <w:rPr>
          <w:sz w:val="28"/>
          <w:szCs w:val="28"/>
        </w:rPr>
        <w:t>казание материальной помощи</w:t>
      </w:r>
      <w:r w:rsidRPr="0010304D">
        <w:rPr>
          <w:sz w:val="28"/>
          <w:szCs w:val="28"/>
        </w:rPr>
        <w:t>.</w:t>
      </w:r>
    </w:p>
    <w:p w:rsidR="00165854" w:rsidRPr="0010304D" w:rsidRDefault="005B4A33" w:rsidP="00863F2A">
      <w:pPr>
        <w:pStyle w:val="a5"/>
        <w:ind w:firstLine="284"/>
        <w:jc w:val="left"/>
        <w:rPr>
          <w:color w:val="000000"/>
          <w:szCs w:val="28"/>
        </w:rPr>
      </w:pPr>
      <w:r w:rsidRPr="0010304D">
        <w:rPr>
          <w:color w:val="000000"/>
          <w:szCs w:val="28"/>
        </w:rPr>
        <w:t xml:space="preserve">Таким образом, </w:t>
      </w:r>
      <w:r w:rsidR="00165854" w:rsidRPr="0010304D">
        <w:rPr>
          <w:color w:val="000000"/>
          <w:szCs w:val="28"/>
        </w:rPr>
        <w:t xml:space="preserve"> деятельность </w:t>
      </w:r>
      <w:r w:rsidR="0010304D" w:rsidRPr="0010304D">
        <w:rPr>
          <w:color w:val="000000"/>
          <w:szCs w:val="28"/>
        </w:rPr>
        <w:t xml:space="preserve">первичной профсоюзной организации МОУ «СОШ №4 г. Ртищево Саратовской области» </w:t>
      </w:r>
      <w:r w:rsidR="00165854" w:rsidRPr="0010304D">
        <w:rPr>
          <w:color w:val="000000"/>
          <w:szCs w:val="28"/>
        </w:rPr>
        <w:t xml:space="preserve">охватывала </w:t>
      </w:r>
      <w:r w:rsidR="0010304D" w:rsidRPr="0010304D">
        <w:rPr>
          <w:color w:val="000000"/>
          <w:szCs w:val="28"/>
        </w:rPr>
        <w:t xml:space="preserve"> почти </w:t>
      </w:r>
      <w:r w:rsidR="00165854" w:rsidRPr="0010304D">
        <w:rPr>
          <w:color w:val="000000"/>
          <w:szCs w:val="28"/>
        </w:rPr>
        <w:t xml:space="preserve">все основные направления, предусмотренные Уставом </w:t>
      </w:r>
      <w:r w:rsidR="00091EA1" w:rsidRPr="0010304D">
        <w:rPr>
          <w:color w:val="000000"/>
          <w:szCs w:val="28"/>
        </w:rPr>
        <w:t>Профессионального союза работников народного образования и науки Российской Федерации</w:t>
      </w:r>
      <w:r w:rsidR="00165854" w:rsidRPr="0010304D">
        <w:rPr>
          <w:color w:val="000000"/>
          <w:szCs w:val="28"/>
        </w:rPr>
        <w:t>.</w:t>
      </w:r>
    </w:p>
    <w:p w:rsidR="00165854" w:rsidRPr="0010304D" w:rsidRDefault="00165854" w:rsidP="00863F2A">
      <w:pPr>
        <w:ind w:firstLine="284"/>
        <w:rPr>
          <w:b/>
          <w:sz w:val="28"/>
          <w:szCs w:val="28"/>
        </w:rPr>
      </w:pPr>
    </w:p>
    <w:p w:rsidR="00A14C29" w:rsidRPr="0010304D" w:rsidRDefault="00A14C29" w:rsidP="00863F2A">
      <w:pPr>
        <w:ind w:firstLine="284"/>
        <w:rPr>
          <w:sz w:val="28"/>
          <w:szCs w:val="28"/>
        </w:rPr>
      </w:pPr>
    </w:p>
    <w:p w:rsidR="00863F2A" w:rsidRPr="0010304D" w:rsidRDefault="00091EA1" w:rsidP="00863F2A">
      <w:pPr>
        <w:ind w:firstLine="284"/>
        <w:rPr>
          <w:b/>
          <w:sz w:val="28"/>
          <w:szCs w:val="28"/>
        </w:rPr>
      </w:pPr>
      <w:r w:rsidRPr="0010304D">
        <w:rPr>
          <w:b/>
          <w:sz w:val="28"/>
          <w:szCs w:val="28"/>
        </w:rPr>
        <w:t xml:space="preserve">Председатель </w:t>
      </w:r>
      <w:proofErr w:type="gramStart"/>
      <w:r w:rsidR="00863F2A" w:rsidRPr="0010304D">
        <w:rPr>
          <w:b/>
          <w:sz w:val="28"/>
          <w:szCs w:val="28"/>
        </w:rPr>
        <w:t>первичной</w:t>
      </w:r>
      <w:proofErr w:type="gramEnd"/>
    </w:p>
    <w:p w:rsidR="00863F2A" w:rsidRPr="0010304D" w:rsidRDefault="00863F2A" w:rsidP="00863F2A">
      <w:pPr>
        <w:ind w:firstLine="284"/>
        <w:rPr>
          <w:b/>
          <w:sz w:val="28"/>
          <w:szCs w:val="28"/>
        </w:rPr>
      </w:pPr>
      <w:r w:rsidRPr="0010304D">
        <w:rPr>
          <w:b/>
          <w:sz w:val="28"/>
          <w:szCs w:val="28"/>
        </w:rPr>
        <w:t xml:space="preserve"> Профсоюзной организации </w:t>
      </w:r>
      <w:bookmarkStart w:id="0" w:name="_GoBack"/>
      <w:bookmarkEnd w:id="0"/>
    </w:p>
    <w:p w:rsidR="00863F2A" w:rsidRPr="0010304D" w:rsidRDefault="00863F2A" w:rsidP="00863F2A">
      <w:pPr>
        <w:ind w:firstLine="284"/>
        <w:rPr>
          <w:b/>
          <w:sz w:val="28"/>
          <w:szCs w:val="28"/>
        </w:rPr>
      </w:pPr>
      <w:r w:rsidRPr="0010304D">
        <w:rPr>
          <w:b/>
          <w:sz w:val="28"/>
          <w:szCs w:val="28"/>
        </w:rPr>
        <w:t>МОУ «СОШ № 4 г. Ртищево</w:t>
      </w:r>
    </w:p>
    <w:p w:rsidR="00091EA1" w:rsidRPr="0010304D" w:rsidRDefault="00863F2A" w:rsidP="00863F2A">
      <w:pPr>
        <w:tabs>
          <w:tab w:val="left" w:pos="6684"/>
        </w:tabs>
        <w:ind w:firstLine="284"/>
        <w:rPr>
          <w:b/>
          <w:sz w:val="28"/>
          <w:szCs w:val="28"/>
        </w:rPr>
      </w:pPr>
      <w:r w:rsidRPr="0010304D">
        <w:rPr>
          <w:b/>
          <w:sz w:val="28"/>
          <w:szCs w:val="28"/>
        </w:rPr>
        <w:t xml:space="preserve"> Саратовской области»</w:t>
      </w:r>
      <w:r w:rsidRPr="0010304D">
        <w:rPr>
          <w:b/>
          <w:sz w:val="28"/>
          <w:szCs w:val="28"/>
        </w:rPr>
        <w:tab/>
        <w:t>Фоломкина Н.А.</w:t>
      </w:r>
    </w:p>
    <w:sectPr w:rsidR="00091EA1" w:rsidRPr="0010304D" w:rsidSect="0010304D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E32"/>
    <w:multiLevelType w:val="hybridMultilevel"/>
    <w:tmpl w:val="72524D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203FA"/>
    <w:multiLevelType w:val="hybridMultilevel"/>
    <w:tmpl w:val="B07AAA18"/>
    <w:lvl w:ilvl="0" w:tplc="A80EAFF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EFA248F"/>
    <w:multiLevelType w:val="hybridMultilevel"/>
    <w:tmpl w:val="AF62B36E"/>
    <w:lvl w:ilvl="0" w:tplc="0E6A4C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C7FC8"/>
    <w:multiLevelType w:val="hybridMultilevel"/>
    <w:tmpl w:val="E8047B1C"/>
    <w:lvl w:ilvl="0" w:tplc="A054451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462EC"/>
    <w:multiLevelType w:val="hybridMultilevel"/>
    <w:tmpl w:val="DD581116"/>
    <w:lvl w:ilvl="0" w:tplc="5BA2B2E0">
      <w:start w:val="1"/>
      <w:numFmt w:val="decimal"/>
      <w:lvlText w:val="%1."/>
      <w:lvlJc w:val="left"/>
      <w:pPr>
        <w:ind w:left="108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6CEA230A"/>
    <w:multiLevelType w:val="hybridMultilevel"/>
    <w:tmpl w:val="EDBA8664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6">
    <w:nsid w:val="70246312"/>
    <w:multiLevelType w:val="hybridMultilevel"/>
    <w:tmpl w:val="0DEECD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A277F86"/>
    <w:multiLevelType w:val="multilevel"/>
    <w:tmpl w:val="FE4A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4C29"/>
    <w:rsid w:val="0000159A"/>
    <w:rsid w:val="00003DFE"/>
    <w:rsid w:val="0001610B"/>
    <w:rsid w:val="00024F82"/>
    <w:rsid w:val="00031CDC"/>
    <w:rsid w:val="00040888"/>
    <w:rsid w:val="00091EA1"/>
    <w:rsid w:val="000F5335"/>
    <w:rsid w:val="0010304D"/>
    <w:rsid w:val="00165854"/>
    <w:rsid w:val="00187666"/>
    <w:rsid w:val="00192F34"/>
    <w:rsid w:val="001B7E61"/>
    <w:rsid w:val="001F6B03"/>
    <w:rsid w:val="002532B2"/>
    <w:rsid w:val="00286E04"/>
    <w:rsid w:val="002A427B"/>
    <w:rsid w:val="002B7191"/>
    <w:rsid w:val="002C5E0C"/>
    <w:rsid w:val="00327DAF"/>
    <w:rsid w:val="003433D9"/>
    <w:rsid w:val="00345D16"/>
    <w:rsid w:val="00385C91"/>
    <w:rsid w:val="003B6E91"/>
    <w:rsid w:val="00426578"/>
    <w:rsid w:val="004368AA"/>
    <w:rsid w:val="00437444"/>
    <w:rsid w:val="00452944"/>
    <w:rsid w:val="00494885"/>
    <w:rsid w:val="004C7720"/>
    <w:rsid w:val="005666AF"/>
    <w:rsid w:val="005B4A33"/>
    <w:rsid w:val="005E6B22"/>
    <w:rsid w:val="00642D91"/>
    <w:rsid w:val="00652743"/>
    <w:rsid w:val="00672739"/>
    <w:rsid w:val="00674EE3"/>
    <w:rsid w:val="00675D49"/>
    <w:rsid w:val="00680311"/>
    <w:rsid w:val="007156E0"/>
    <w:rsid w:val="007178F3"/>
    <w:rsid w:val="0073616E"/>
    <w:rsid w:val="007B00E8"/>
    <w:rsid w:val="007B7F3C"/>
    <w:rsid w:val="007C75AB"/>
    <w:rsid w:val="007D4FB5"/>
    <w:rsid w:val="00854DB3"/>
    <w:rsid w:val="0085546E"/>
    <w:rsid w:val="00863F2A"/>
    <w:rsid w:val="008A3E64"/>
    <w:rsid w:val="008B52A7"/>
    <w:rsid w:val="008E5D9F"/>
    <w:rsid w:val="00900094"/>
    <w:rsid w:val="00903F40"/>
    <w:rsid w:val="00980BE5"/>
    <w:rsid w:val="009A6B5E"/>
    <w:rsid w:val="009B2E29"/>
    <w:rsid w:val="009B3766"/>
    <w:rsid w:val="009D5906"/>
    <w:rsid w:val="00A03D42"/>
    <w:rsid w:val="00A14C29"/>
    <w:rsid w:val="00A31E42"/>
    <w:rsid w:val="00A54968"/>
    <w:rsid w:val="00A727F2"/>
    <w:rsid w:val="00AE2219"/>
    <w:rsid w:val="00AE48ED"/>
    <w:rsid w:val="00B017AF"/>
    <w:rsid w:val="00B40325"/>
    <w:rsid w:val="00B5187A"/>
    <w:rsid w:val="00B87FE4"/>
    <w:rsid w:val="00B91A42"/>
    <w:rsid w:val="00C06819"/>
    <w:rsid w:val="00C10F06"/>
    <w:rsid w:val="00C34DD2"/>
    <w:rsid w:val="00C47125"/>
    <w:rsid w:val="00C95A58"/>
    <w:rsid w:val="00CB65A7"/>
    <w:rsid w:val="00CD5316"/>
    <w:rsid w:val="00D33861"/>
    <w:rsid w:val="00D361FD"/>
    <w:rsid w:val="00D56EFB"/>
    <w:rsid w:val="00D73AAB"/>
    <w:rsid w:val="00DA5508"/>
    <w:rsid w:val="00E150D5"/>
    <w:rsid w:val="00E264C9"/>
    <w:rsid w:val="00E541BA"/>
    <w:rsid w:val="00E91CE1"/>
    <w:rsid w:val="00ED3FC9"/>
    <w:rsid w:val="00EF04CE"/>
    <w:rsid w:val="00F063C1"/>
    <w:rsid w:val="00F44976"/>
    <w:rsid w:val="00F859B5"/>
    <w:rsid w:val="00FA0E98"/>
    <w:rsid w:val="00FB5D02"/>
    <w:rsid w:val="00FE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Знак1"/>
    <w:aliases w:val="Текст Знак Знак Знак Знак"/>
    <w:link w:val="a3"/>
    <w:locked/>
    <w:rsid w:val="00A14C29"/>
    <w:rPr>
      <w:rFonts w:ascii="Courier New" w:hAnsi="Courier New" w:cs="Courier New"/>
    </w:rPr>
  </w:style>
  <w:style w:type="paragraph" w:styleId="a3">
    <w:name w:val="Plain Text"/>
    <w:aliases w:val="Текст Знак Знак Знак"/>
    <w:basedOn w:val="a"/>
    <w:link w:val="1"/>
    <w:unhideWhenUsed/>
    <w:rsid w:val="00A14C2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uiPriority w:val="99"/>
    <w:semiHidden/>
    <w:rsid w:val="00A14C29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A14C2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_"/>
    <w:link w:val="2"/>
    <w:locked/>
    <w:rsid w:val="00A14C2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A14C29"/>
    <w:pPr>
      <w:shd w:val="clear" w:color="auto" w:fill="FFFFFF"/>
      <w:spacing w:before="720"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0">
    <w:name w:val="Основной текст1"/>
    <w:basedOn w:val="a"/>
    <w:rsid w:val="00A14C29"/>
    <w:pPr>
      <w:shd w:val="clear" w:color="auto" w:fill="FFFFFF"/>
      <w:spacing w:before="240" w:line="274" w:lineRule="exact"/>
      <w:ind w:hanging="700"/>
      <w:jc w:val="both"/>
    </w:pPr>
    <w:rPr>
      <w:sz w:val="22"/>
      <w:szCs w:val="22"/>
    </w:rPr>
  </w:style>
  <w:style w:type="character" w:customStyle="1" w:styleId="20">
    <w:name w:val="Основной текст (2)_"/>
    <w:link w:val="21"/>
    <w:locked/>
    <w:rsid w:val="00A14C29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14C29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rtejustify">
    <w:name w:val="rtejustify"/>
    <w:basedOn w:val="a"/>
    <w:rsid w:val="00A14C29"/>
    <w:pPr>
      <w:spacing w:before="100" w:beforeAutospacing="1" w:after="100" w:afterAutospacing="1"/>
      <w:jc w:val="both"/>
    </w:pPr>
  </w:style>
  <w:style w:type="paragraph" w:customStyle="1" w:styleId="font8">
    <w:name w:val="font_8"/>
    <w:basedOn w:val="a"/>
    <w:rsid w:val="008A3E6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345D16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16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10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42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F44976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F449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5192-1733-4D10-B21B-47DDB873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Школа4</cp:lastModifiedBy>
  <cp:revision>10</cp:revision>
  <cp:lastPrinted>2022-11-09T08:24:00Z</cp:lastPrinted>
  <dcterms:created xsi:type="dcterms:W3CDTF">2022-11-09T06:05:00Z</dcterms:created>
  <dcterms:modified xsi:type="dcterms:W3CDTF">2022-11-09T10:32:00Z</dcterms:modified>
</cp:coreProperties>
</file>